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592" w:rsidRPr="005D08DA" w:rsidRDefault="00F87592" w:rsidP="005D08DA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5D08D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Regulamin </w:t>
      </w:r>
      <w:r w:rsidR="005D08DA" w:rsidRPr="005D08D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Gminnego </w:t>
      </w:r>
      <w:r w:rsidRPr="005D08D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konkursu </w:t>
      </w:r>
      <w:r w:rsidR="005D08DA" w:rsidRPr="005D08D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plastyczn</w:t>
      </w:r>
      <w:r w:rsidR="005D08DA" w:rsidRPr="005D08D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ego </w:t>
      </w:r>
      <w:r w:rsidR="005D08DA" w:rsidRPr="005D08D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„PTAKI WOKÓŁ NAS”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:rsidR="00F87592" w:rsidRPr="005D08DA" w:rsidRDefault="00F87592" w:rsidP="00F8759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D08D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ORGANIZATORZY:</w:t>
      </w:r>
      <w:r w:rsidRPr="005D08D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</w:p>
    <w:p w:rsidR="00F87592" w:rsidRPr="005D08DA" w:rsidRDefault="00F87592" w:rsidP="00F8759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Biblioteka Publiczna w Rzeczycy Długiej</w:t>
      </w:r>
    </w:p>
    <w:p w:rsidR="00F87592" w:rsidRPr="005D08DA" w:rsidRDefault="00F87592" w:rsidP="00F8759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D08D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CELE KONKURSU</w:t>
      </w:r>
      <w:r w:rsidRPr="005D08D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</w:p>
    <w:p w:rsidR="00F87592" w:rsidRPr="005D08DA" w:rsidRDefault="00F87592" w:rsidP="00F8759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  <w:r w:rsidRPr="005D08D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a) zdobywanie i pogłębianie wiedzy dotyczącej różnych gatunków ptaków  </w:t>
      </w:r>
    </w:p>
    <w:p w:rsidR="00F87592" w:rsidRPr="005D08DA" w:rsidRDefault="00F87592" w:rsidP="00F8759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b) kształtowanie postaw ekologicznych,  </w:t>
      </w:r>
    </w:p>
    <w:p w:rsidR="00F87592" w:rsidRPr="005D08DA" w:rsidRDefault="00F87592" w:rsidP="00F8759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c) zachęcanie dzieci i młodzieży do obserwacji przyrody. </w:t>
      </w:r>
    </w:p>
    <w:p w:rsidR="00F87592" w:rsidRPr="005D08DA" w:rsidRDefault="00F87592" w:rsidP="00F8759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 </w:t>
      </w:r>
      <w:r w:rsidRPr="005D08D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TEMATYKA KONKURSU</w:t>
      </w:r>
      <w:r w:rsidRPr="005D08D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</w:p>
    <w:p w:rsidR="00F87592" w:rsidRPr="005D08DA" w:rsidRDefault="00F87592" w:rsidP="00F8759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pracach plastycznych uczniowie mogą przedstawić różne gatunki ptaków, które możemy obserwować w naszym bezpośrednim otoczeniu, wokół domu, w parkach, w lesie, nad jeziorem, rzeką, na polach, łąkach. Można wykonać prace plastyczne przedstawiające ptaki w różnych sytuacjach np. ; budujące gniazda, opiekujące się potomstwem, polujące na zdobycz, szukające pokarmu, szykujące się do odlotu, itp. </w:t>
      </w:r>
    </w:p>
    <w:p w:rsidR="00F87592" w:rsidRPr="005D08DA" w:rsidRDefault="00F87592" w:rsidP="00F8759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D08D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Warunki uczestnictwa w konkursie</w:t>
      </w:r>
      <w:r w:rsidRPr="005D08D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</w:t>
      </w:r>
    </w:p>
    <w:p w:rsidR="00F87592" w:rsidRPr="005D08DA" w:rsidRDefault="00F87592" w:rsidP="00F87592">
      <w:pPr>
        <w:numPr>
          <w:ilvl w:val="0"/>
          <w:numId w:val="1"/>
        </w:num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Konkurs adresowany jest do uczniów kl. </w:t>
      </w:r>
      <w:r w:rsidR="001514EB" w:rsidRPr="005D08D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</w:t>
      </w:r>
      <w:r w:rsidRPr="005D08D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-8 </w:t>
      </w:r>
    </w:p>
    <w:p w:rsidR="00F87592" w:rsidRPr="005D08DA" w:rsidRDefault="00F87592" w:rsidP="00F87592">
      <w:pPr>
        <w:numPr>
          <w:ilvl w:val="0"/>
          <w:numId w:val="2"/>
        </w:num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Każdy uczestnik może zgłosić jedną pracę plastyczną. </w:t>
      </w:r>
    </w:p>
    <w:p w:rsidR="00F87592" w:rsidRPr="005D08DA" w:rsidRDefault="00F87592" w:rsidP="00F87592">
      <w:pPr>
        <w:numPr>
          <w:ilvl w:val="0"/>
          <w:numId w:val="3"/>
        </w:num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Technika wykonania pracy dowolna. </w:t>
      </w:r>
    </w:p>
    <w:p w:rsidR="00F87592" w:rsidRPr="005D08DA" w:rsidRDefault="00300B80" w:rsidP="00F87592">
      <w:pPr>
        <w:numPr>
          <w:ilvl w:val="0"/>
          <w:numId w:val="4"/>
        </w:numPr>
        <w:shd w:val="clear" w:color="auto" w:fill="FFFFFF"/>
        <w:spacing w:after="0" w:line="240" w:lineRule="auto"/>
        <w:ind w:left="9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Prace</w:t>
      </w:r>
      <w:r w:rsidR="00F87592" w:rsidRPr="005D08D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należy dostarczyć do </w:t>
      </w:r>
      <w:r w:rsidR="00851554" w:rsidRPr="005D08D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bibliotek publicznych na terenie gminy Radomyśl nad Sanem</w:t>
      </w:r>
      <w:r w:rsidR="00F87592" w:rsidRPr="005D08D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do</w:t>
      </w:r>
      <w:r w:rsidR="00851554" w:rsidRPr="005D08D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15</w:t>
      </w:r>
      <w:r w:rsidR="00F87592" w:rsidRPr="005D08D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 kwietnia </w:t>
      </w:r>
      <w:r w:rsidR="00851554" w:rsidRPr="005D08D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2025</w:t>
      </w:r>
    </w:p>
    <w:p w:rsidR="00F87592" w:rsidRPr="005D08DA" w:rsidRDefault="00F87592" w:rsidP="00F87592">
      <w:pPr>
        <w:numPr>
          <w:ilvl w:val="0"/>
          <w:numId w:val="5"/>
        </w:num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Przystępując do konkursu uczestnik oświadcza, że posiada pełnię praw autorskich do zgłoszonej pracy, zgłoszona przez niego praca została wykonana osobiście i nie jest ona kopią pracy plastycznej wykonanej  przez inne osoby. </w:t>
      </w:r>
    </w:p>
    <w:p w:rsidR="00F87592" w:rsidRPr="005D08DA" w:rsidRDefault="00F87592" w:rsidP="00F87592">
      <w:pPr>
        <w:numPr>
          <w:ilvl w:val="0"/>
          <w:numId w:val="6"/>
        </w:num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 odwrocie pracy plastycznej powinny znaleźć się imię i nazwisko autora, klasa. </w:t>
      </w:r>
    </w:p>
    <w:p w:rsidR="00F87592" w:rsidRPr="005D08DA" w:rsidRDefault="00F87592" w:rsidP="00F87592">
      <w:pPr>
        <w:numPr>
          <w:ilvl w:val="0"/>
          <w:numId w:val="7"/>
        </w:num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Wyniki konkursu opublikowane FB biblioteki. 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9. Osoby zgłaszające się do konkursu wyrażają jednocześnie zgodę na opublikowanie na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stronie organizatorów oraz w mediach współpracujących swoich prac, wizerunku, imienia,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nazwiska, wieku oraz miejscowości zamieszkania.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10. Organizator zastrzega sobie prawo do odwołania wydarzenia lub zmiany jego terminu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przypadku, gdy nastąpi taka konieczność.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11. Regulamin niniejszy jest jedynym dokumentem stanowiącym zasady konkursu.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5D08DA" w:rsidRPr="005D08DA" w:rsidRDefault="005D08DA" w:rsidP="005D08DA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b/>
          <w:color w:val="000000" w:themeColor="text1"/>
          <w:lang w:eastAsia="pl-PL"/>
        </w:rPr>
        <w:lastRenderedPageBreak/>
        <w:t>INFORMACJA O OCHRONIE DANYCH OSOBOWYCH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>Administratorem danych osobowych dzieci, ich opiekunów prawnych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>oraz nauczycieli/wychowawców jest Gminne Centrum Kultury w Radomyślu nad Sanem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>z siedzibą w Chwałowicach, zwana dalej Administratorem. Administrator wykorzystuje dane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>osobowe zgodnie z przepisami prawa, w szczególności ogólnym rozporządzeniem o ochronie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>danych (RODO).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>Kontakt w sprawach ochrony danych osobowych: gbpradomysl@wp.pl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>Dane osobowe: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>- Dzieci (imię, nazwisko, data urodzenia),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>- Opiekunów prawnych (adres zamieszkania, adres e-mail, numer telefonu),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>- Nauczycieli/wychowawców (imię, nazwisko, adres e-mail, numer telefonu, nazwa placówki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>oświatowej)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 xml:space="preserve">– są wykorzystywane w celu przeprowadzenia </w:t>
      </w:r>
      <w:r w:rsidRPr="005D08DA">
        <w:rPr>
          <w:rFonts w:ascii="Arial" w:eastAsia="Times New Roman" w:hAnsi="Arial" w:cs="Arial"/>
          <w:color w:val="000000" w:themeColor="text1"/>
          <w:lang w:eastAsia="pl-PL"/>
        </w:rPr>
        <w:t xml:space="preserve">Gminnego konkursu plastycznego  „PTAKI WOKÓŁ NAS” </w:t>
      </w:r>
      <w:r w:rsidRPr="005D08DA">
        <w:rPr>
          <w:rFonts w:ascii="Arial" w:eastAsia="Times New Roman" w:hAnsi="Arial" w:cs="Arial"/>
          <w:color w:val="000000" w:themeColor="text1"/>
          <w:lang w:eastAsia="pl-PL"/>
        </w:rPr>
        <w:t>zwanego dalej</w:t>
      </w:r>
      <w:r w:rsidRPr="005D08D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5D08DA">
        <w:rPr>
          <w:rFonts w:ascii="Arial" w:eastAsia="Times New Roman" w:hAnsi="Arial" w:cs="Arial"/>
          <w:color w:val="000000" w:themeColor="text1"/>
          <w:lang w:eastAsia="pl-PL"/>
        </w:rPr>
        <w:t>Konkursem, w tym kontaktu z osobami zaangażowanymi w Konkurs i przekazania im</w:t>
      </w:r>
      <w:r w:rsidRPr="005D08D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5D08DA">
        <w:rPr>
          <w:rFonts w:ascii="Arial" w:eastAsia="Times New Roman" w:hAnsi="Arial" w:cs="Arial"/>
          <w:color w:val="000000" w:themeColor="text1"/>
          <w:lang w:eastAsia="pl-PL"/>
        </w:rPr>
        <w:t>ewentualnych nagród. Przekazanie danych dzieci oraz rodziców/opiekunów prawnych</w:t>
      </w:r>
      <w:r w:rsidRPr="005D08D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5D08DA">
        <w:rPr>
          <w:rFonts w:ascii="Arial" w:eastAsia="Times New Roman" w:hAnsi="Arial" w:cs="Arial"/>
          <w:color w:val="000000" w:themeColor="text1"/>
          <w:lang w:eastAsia="pl-PL"/>
        </w:rPr>
        <w:t>odbywa się na podstawie zgody (podstawa prawna: art. 6 ust. 1 lit. a RODO);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>przetwarzanie danych nauczycieli/wychowawców – na podstawie prawnie uzasadnionego</w:t>
      </w:r>
    </w:p>
    <w:p w:rsidR="005D08DA" w:rsidRPr="005D08DA" w:rsidRDefault="005D08DA" w:rsidP="005A5E2F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 xml:space="preserve">interesu Administratora, jakim jest kontakt z tymi osobami (podstawa prawna: art.6 ust. 1 lit. </w:t>
      </w:r>
      <w:r w:rsidR="005A5E2F" w:rsidRPr="005D08DA">
        <w:rPr>
          <w:rFonts w:ascii="Arial" w:eastAsia="Times New Roman" w:hAnsi="Arial" w:cs="Arial"/>
          <w:color w:val="000000" w:themeColor="text1"/>
          <w:lang w:eastAsia="pl-PL"/>
        </w:rPr>
        <w:t>F</w:t>
      </w:r>
      <w:r w:rsidR="005A5E2F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bookmarkStart w:id="0" w:name="_GoBack"/>
      <w:bookmarkEnd w:id="0"/>
      <w:r w:rsidRPr="005D08DA">
        <w:rPr>
          <w:rFonts w:ascii="Arial" w:eastAsia="Times New Roman" w:hAnsi="Arial" w:cs="Arial"/>
          <w:color w:val="000000" w:themeColor="text1"/>
          <w:lang w:eastAsia="pl-PL"/>
        </w:rPr>
        <w:t>RODO). Dane mogą być przekazywane podmiotom współpracującym z Administratorem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>przy realizacji konkursu, zgodnie z powszechnie obowiązującymi przepisami prawa.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>Dane nie będą przekazywane poza Europejski Obszar Gospodarczy. Dane osobowe będą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>wykorzystywane przez okres realizacji Konkursu lub do momentu cofnięcia zgody lub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>wyrażenia sprzeciwu przez osoby, których dane dotyczą. Wycofanie zgody może mieć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>miejsce w każdym czasie, może mieć jednak wpływ na realizację praw wynikający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>z regulaminu Konkursu. Osoba, której dane dotyczą, ma prawo składania wniosku o dostęp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>do swoich danych osobowych, ich sprostowanie, usunięcie lub ograniczenie wykorzystania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>lub prawo zgłoszenia sprzeciwu wobec wykorzystania danych – na zasadach określonych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>w RODO. Ponadto ma prawo zgłosić skargę do organu nadzorczego (Urząd Ochrony Danych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5D08DA">
        <w:rPr>
          <w:rFonts w:ascii="Arial" w:eastAsia="Times New Roman" w:hAnsi="Arial" w:cs="Arial"/>
          <w:color w:val="000000" w:themeColor="text1"/>
          <w:lang w:eastAsia="pl-PL"/>
        </w:rPr>
        <w:t>Osobowych).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5D08DA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KARTA ZGŁOSZENIOWA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Tytuł konkursu: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Tytuł pracy :..................................................................................................................................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Imię i nazwisko autora: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Wiek:.............................................................................................................................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Klasa:............................................................................................................................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Nazwa i adres szkoły: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Nazwisko i tel. Opiekuna/ Rodzica :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......................................................................................................................................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p w:rsidR="005D08DA" w:rsidRPr="005D08DA" w:rsidRDefault="005D08DA" w:rsidP="005D08DA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b/>
          <w:color w:val="000000" w:themeColor="text1"/>
          <w:lang w:eastAsia="pl-PL"/>
        </w:rPr>
        <w:t>OŚWIADCZENIE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lastRenderedPageBreak/>
        <w:t>Ja, niżej podpisany/a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>............................................................................................................................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>(imię i nazwisko)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>zamieszkały/a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>................................................................................................................................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>(adres, kontakt)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>1.Oświadczam, że zgodnie z art. 6 ust. 1 lit. a) rozporządzenia Parlamentu Europejskiego</w:t>
      </w:r>
      <w:r w:rsidRPr="005D08D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5D08DA">
        <w:rPr>
          <w:rFonts w:ascii="Arial" w:eastAsia="Times New Roman" w:hAnsi="Arial" w:cs="Arial"/>
          <w:color w:val="000000" w:themeColor="text1"/>
          <w:lang w:eastAsia="pl-PL"/>
        </w:rPr>
        <w:t>i Rady (UE) 2016/679 z dnia 27 kwietnia 2016 r. w sprawie ochrony osób fizycznych w</w:t>
      </w:r>
      <w:r w:rsidRPr="005D08D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5D08DA">
        <w:rPr>
          <w:rFonts w:ascii="Arial" w:eastAsia="Times New Roman" w:hAnsi="Arial" w:cs="Arial"/>
          <w:color w:val="000000" w:themeColor="text1"/>
          <w:lang w:eastAsia="pl-PL"/>
        </w:rPr>
        <w:t>związku z przetwarzaniem danych osobowych i w sprawie swobodnego przepływu takich</w:t>
      </w:r>
      <w:r w:rsidRPr="005D08D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5D08DA">
        <w:rPr>
          <w:rFonts w:ascii="Arial" w:eastAsia="Times New Roman" w:hAnsi="Arial" w:cs="Arial"/>
          <w:color w:val="000000" w:themeColor="text1"/>
          <w:lang w:eastAsia="pl-PL"/>
        </w:rPr>
        <w:t>danych oraz uchylenia dyrektywy 95/46/WE(Dz. Urz. UE L 119 z 2016 r.)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>a) wyrażam zgodę na przetwarzanie danych osobowych mojego dziecka (wypełnić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>w przypadku osób niepełnoletnich)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>.............................................................................................................................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>(imię i nazwisko)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>......................................................................................................................................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jc w:val="center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>(nazwa szkoły/adres zamieszkania)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 xml:space="preserve">do celów związanych z jego udziałem </w:t>
      </w:r>
      <w:r w:rsidRPr="005D08DA">
        <w:rPr>
          <w:rFonts w:ascii="Arial" w:eastAsia="Times New Roman" w:hAnsi="Arial" w:cs="Arial"/>
          <w:color w:val="000000" w:themeColor="text1"/>
          <w:lang w:eastAsia="pl-PL"/>
        </w:rPr>
        <w:t>Gminnego konkursu plastycznego  „PTAKI WOKÓŁ NAS”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jc w:val="right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>.............................................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jc w:val="right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>Podpis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>b) wyrażam zgodę na publikowanie na stronie internetowej Organizatorów oraz stronie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>internetowej konkursu imienia i nazwiska mojego dziecka / moich na liście finalistów lub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>laureatów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jc w:val="right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 xml:space="preserve"> ..............................................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jc w:val="right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>Podpis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>c) Wyrażam zgodę/nie wyrażam zgody na umieszczenie na stronie internetowej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>Organizatorów oraz stronie internetowej konkursu zdjęć, zawierających wizerunek,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>zarejestrowanych podczas rozdania nagród oraz zdjęć pracy konkursowej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jc w:val="right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>..............................................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jc w:val="right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>Podpis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>2. Oświadczam, że zapoznałem/zapoznałam się z regulaminem Konkursu i akceptuję jego</w:t>
      </w:r>
      <w:r w:rsidRPr="005D08DA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5D08DA">
        <w:rPr>
          <w:rFonts w:ascii="Arial" w:eastAsia="Times New Roman" w:hAnsi="Arial" w:cs="Arial"/>
          <w:color w:val="000000" w:themeColor="text1"/>
          <w:lang w:eastAsia="pl-PL"/>
        </w:rPr>
        <w:t>postanowienia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jc w:val="right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>.................................................</w:t>
      </w:r>
    </w:p>
    <w:p w:rsidR="005D08DA" w:rsidRPr="005D08DA" w:rsidRDefault="005D08DA" w:rsidP="005D08DA">
      <w:pPr>
        <w:shd w:val="clear" w:color="auto" w:fill="FFFFFF"/>
        <w:spacing w:before="180" w:after="180" w:line="240" w:lineRule="auto"/>
        <w:ind w:left="90"/>
        <w:jc w:val="right"/>
        <w:rPr>
          <w:rFonts w:ascii="Arial" w:eastAsia="Times New Roman" w:hAnsi="Arial" w:cs="Arial"/>
          <w:color w:val="000000" w:themeColor="text1"/>
          <w:lang w:eastAsia="pl-PL"/>
        </w:rPr>
      </w:pPr>
      <w:r w:rsidRPr="005D08DA">
        <w:rPr>
          <w:rFonts w:ascii="Arial" w:eastAsia="Times New Roman" w:hAnsi="Arial" w:cs="Arial"/>
          <w:color w:val="000000" w:themeColor="text1"/>
          <w:lang w:eastAsia="pl-PL"/>
        </w:rPr>
        <w:t>Podpis</w:t>
      </w:r>
    </w:p>
    <w:p w:rsidR="00061A4A" w:rsidRPr="005D08DA" w:rsidRDefault="00061A4A">
      <w:pPr>
        <w:rPr>
          <w:color w:val="000000" w:themeColor="text1"/>
          <w:sz w:val="24"/>
          <w:szCs w:val="24"/>
        </w:rPr>
      </w:pPr>
    </w:p>
    <w:sectPr w:rsidR="00061A4A" w:rsidRPr="005D08DA" w:rsidSect="005D08D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0AE5"/>
    <w:multiLevelType w:val="multilevel"/>
    <w:tmpl w:val="6EC4F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81FE7"/>
    <w:multiLevelType w:val="multilevel"/>
    <w:tmpl w:val="53A41A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5E6FEC"/>
    <w:multiLevelType w:val="multilevel"/>
    <w:tmpl w:val="F7B0D6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E57F85"/>
    <w:multiLevelType w:val="multilevel"/>
    <w:tmpl w:val="EA80CD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397948"/>
    <w:multiLevelType w:val="multilevel"/>
    <w:tmpl w:val="2AB6E8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F24EE5"/>
    <w:multiLevelType w:val="multilevel"/>
    <w:tmpl w:val="D8942C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010E5B"/>
    <w:multiLevelType w:val="multilevel"/>
    <w:tmpl w:val="C9D0EE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592"/>
    <w:rsid w:val="00061A4A"/>
    <w:rsid w:val="001514EB"/>
    <w:rsid w:val="00300B80"/>
    <w:rsid w:val="005A5E2F"/>
    <w:rsid w:val="005D08DA"/>
    <w:rsid w:val="00851554"/>
    <w:rsid w:val="008E2BC9"/>
    <w:rsid w:val="00F8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4D59"/>
  <w15:chartTrackingRefBased/>
  <w15:docId w15:val="{2456FE97-F2B9-4FB0-832B-ADA6B475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8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8759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875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2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1006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GBP Wola Rzeczycka</dc:creator>
  <cp:keywords/>
  <dc:description/>
  <cp:lastModifiedBy>GBP Antoniów</cp:lastModifiedBy>
  <cp:revision>7</cp:revision>
  <dcterms:created xsi:type="dcterms:W3CDTF">2025-03-19T07:48:00Z</dcterms:created>
  <dcterms:modified xsi:type="dcterms:W3CDTF">2025-03-19T12:54:00Z</dcterms:modified>
</cp:coreProperties>
</file>